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51" w:rsidRPr="00952A73" w:rsidRDefault="00BF4351" w:rsidP="00BF435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3B71249" wp14:editId="61454299">
            <wp:simplePos x="0" y="0"/>
            <wp:positionH relativeFrom="column">
              <wp:posOffset>2226310</wp:posOffset>
            </wp:positionH>
            <wp:positionV relativeFrom="paragraph">
              <wp:posOffset>31750</wp:posOffset>
            </wp:positionV>
            <wp:extent cx="1143000" cy="101727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351" w:rsidRPr="00BF2B74" w:rsidRDefault="00BF4351" w:rsidP="00BF4351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BF4351" w:rsidRPr="00952A73" w:rsidRDefault="00BF4351" w:rsidP="00BF4351">
      <w:pPr>
        <w:pStyle w:val="Default"/>
        <w:jc w:val="center"/>
        <w:rPr>
          <w:b/>
          <w:bCs/>
          <w:sz w:val="32"/>
          <w:szCs w:val="32"/>
        </w:rPr>
      </w:pPr>
    </w:p>
    <w:p w:rsidR="00BF4351" w:rsidRPr="00952A73" w:rsidRDefault="00BF4351" w:rsidP="00BF4351">
      <w:pPr>
        <w:pStyle w:val="Default"/>
        <w:jc w:val="center"/>
        <w:rPr>
          <w:b/>
          <w:bCs/>
          <w:sz w:val="32"/>
          <w:szCs w:val="32"/>
        </w:rPr>
      </w:pPr>
    </w:p>
    <w:p w:rsidR="00BF4351" w:rsidRPr="00952A73" w:rsidRDefault="00BF4351" w:rsidP="00BF4351">
      <w:pPr>
        <w:pStyle w:val="Default"/>
        <w:jc w:val="center"/>
        <w:rPr>
          <w:sz w:val="32"/>
          <w:szCs w:val="32"/>
        </w:rPr>
      </w:pPr>
      <w:r w:rsidRPr="00952A73">
        <w:rPr>
          <w:b/>
          <w:bCs/>
          <w:sz w:val="32"/>
          <w:szCs w:val="32"/>
          <w:cs/>
        </w:rPr>
        <w:t xml:space="preserve">                 ประกาศองค์การบริหารส่วนตำบลเขาแก้ว</w:t>
      </w:r>
    </w:p>
    <w:p w:rsidR="00BF4351" w:rsidRPr="00952A73" w:rsidRDefault="00BF4351" w:rsidP="00BF4351">
      <w:pPr>
        <w:pStyle w:val="Default"/>
        <w:jc w:val="center"/>
        <w:rPr>
          <w:sz w:val="32"/>
          <w:szCs w:val="32"/>
          <w:cs/>
        </w:rPr>
      </w:pPr>
      <w:r w:rsidRPr="00952A73">
        <w:rPr>
          <w:b/>
          <w:bCs/>
          <w:sz w:val="32"/>
          <w:szCs w:val="32"/>
          <w:cs/>
        </w:rPr>
        <w:t xml:space="preserve">         เรื่อง</w:t>
      </w:r>
      <w:r w:rsidRPr="00952A73">
        <w:rPr>
          <w:b/>
          <w:bCs/>
          <w:sz w:val="32"/>
          <w:szCs w:val="32"/>
        </w:rPr>
        <w:t xml:space="preserve"> </w:t>
      </w:r>
      <w:r w:rsidRPr="00952A73">
        <w:rPr>
          <w:b/>
          <w:bCs/>
          <w:sz w:val="32"/>
          <w:szCs w:val="32"/>
          <w:cs/>
        </w:rPr>
        <w:t>ประกาศใช้</w:t>
      </w:r>
      <w:r>
        <w:rPr>
          <w:rFonts w:hint="cs"/>
          <w:b/>
          <w:bCs/>
          <w:sz w:val="32"/>
          <w:szCs w:val="32"/>
          <w:cs/>
        </w:rPr>
        <w:t>แผน</w:t>
      </w:r>
      <w:proofErr w:type="spellStart"/>
      <w:r>
        <w:rPr>
          <w:rFonts w:hint="cs"/>
          <w:b/>
          <w:bCs/>
          <w:sz w:val="32"/>
          <w:szCs w:val="32"/>
          <w:cs/>
        </w:rPr>
        <w:t>ปฎิบัติ</w:t>
      </w:r>
      <w:proofErr w:type="spellEnd"/>
      <w:r>
        <w:rPr>
          <w:rFonts w:hint="cs"/>
          <w:b/>
          <w:bCs/>
          <w:sz w:val="32"/>
          <w:szCs w:val="32"/>
          <w:cs/>
        </w:rPr>
        <w:t>การป้องกันการทุจริต  ๕ ปี</w:t>
      </w:r>
      <w:r>
        <w:rPr>
          <w:sz w:val="32"/>
          <w:szCs w:val="32"/>
        </w:rPr>
        <w:t xml:space="preserve">  </w:t>
      </w:r>
      <w:r>
        <w:rPr>
          <w:rFonts w:hint="cs"/>
          <w:b/>
          <w:bCs/>
          <w:sz w:val="32"/>
          <w:szCs w:val="32"/>
          <w:cs/>
        </w:rPr>
        <w:t>(</w:t>
      </w:r>
      <w:r w:rsidRPr="00952A7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๒๕๖</w:t>
      </w:r>
      <w:r w:rsidRPr="00952A73">
        <w:rPr>
          <w:b/>
          <w:bCs/>
          <w:sz w:val="32"/>
          <w:szCs w:val="32"/>
          <w:cs/>
        </w:rPr>
        <w:t>๑</w:t>
      </w:r>
      <w:r w:rsidRPr="00952A73">
        <w:rPr>
          <w:b/>
          <w:bCs/>
          <w:sz w:val="32"/>
          <w:szCs w:val="32"/>
        </w:rPr>
        <w:t xml:space="preserve"> </w:t>
      </w:r>
      <w:r w:rsidRPr="00952A73">
        <w:rPr>
          <w:b/>
          <w:bCs/>
          <w:sz w:val="32"/>
          <w:szCs w:val="32"/>
          <w:cs/>
        </w:rPr>
        <w:t>– ๒๕๖</w:t>
      </w:r>
      <w:r>
        <w:rPr>
          <w:rFonts w:hint="cs"/>
          <w:sz w:val="32"/>
          <w:szCs w:val="32"/>
          <w:cs/>
        </w:rPr>
        <w:t>๕)</w:t>
      </w:r>
    </w:p>
    <w:p w:rsidR="00BF4351" w:rsidRPr="00952A73" w:rsidRDefault="00BF4351" w:rsidP="00BF4351">
      <w:pPr>
        <w:pStyle w:val="Default"/>
        <w:jc w:val="center"/>
        <w:rPr>
          <w:sz w:val="32"/>
          <w:szCs w:val="32"/>
        </w:rPr>
      </w:pPr>
      <w:r w:rsidRPr="00952A73">
        <w:rPr>
          <w:sz w:val="32"/>
          <w:szCs w:val="32"/>
          <w:cs/>
        </w:rPr>
        <w:t>.........................................................</w:t>
      </w:r>
    </w:p>
    <w:p w:rsidR="00BF4351" w:rsidRPr="00952A73" w:rsidRDefault="00BF4351" w:rsidP="00BF4351">
      <w:pPr>
        <w:pStyle w:val="Default"/>
        <w:jc w:val="center"/>
        <w:rPr>
          <w:sz w:val="32"/>
          <w:szCs w:val="32"/>
        </w:rPr>
      </w:pPr>
    </w:p>
    <w:p w:rsidR="00BF4351" w:rsidRPr="00952A73" w:rsidRDefault="00BF4351" w:rsidP="00BF4351">
      <w:pPr>
        <w:pStyle w:val="Default"/>
        <w:ind w:firstLine="144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ด้วยคณะกรรมการป้องกันและปราบปรามการทุจริตได้มีมติในการประชุมเมื่อวันที่  ๒  มกราคม  ๒๕๖๓  มีมติเห็นชอบให้ขยายกรอบเวลาของยุทธศาสตร์ชาติว่าด้วยการป้องกันและปราบปรามการทุจริต  ระยะที่  ๓  (พ.ศ.๒๕๖๐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๒๕๖๔)  ให้ใช้ต่อไปถึงวันที่  ๓๐  กันยายน  ๒๕๖๕  และให้องค์กรปกครองส่วนท้องถิ่นขยายกรอบเวลาแผน</w:t>
      </w:r>
      <w:proofErr w:type="spellStart"/>
      <w:r>
        <w:rPr>
          <w:rFonts w:hint="cs"/>
          <w:sz w:val="32"/>
          <w:szCs w:val="32"/>
          <w:cs/>
        </w:rPr>
        <w:t>ปฎิบัติ</w:t>
      </w:r>
      <w:proofErr w:type="spellEnd"/>
      <w:r>
        <w:rPr>
          <w:rFonts w:hint="cs"/>
          <w:sz w:val="32"/>
          <w:szCs w:val="32"/>
          <w:cs/>
        </w:rPr>
        <w:t xml:space="preserve">การป้องกันการทุจริตที่จะสิ้นสุดในปีงบประมาณ  พ.ศ.๒๕๖๔  เป็นสิ้นสุดปี  พ.ศ.๒๕๖๕  เพื่อประโยชน์ในการขับเคลื่อนแผนงานที่แสดงถึงเจตจำนงทางการเมืองในการต่อต้านการทุจริตต่อสาธารณชน </w:t>
      </w:r>
    </w:p>
    <w:p w:rsidR="00BF4351" w:rsidRDefault="00BF4351" w:rsidP="00BF4351">
      <w:pPr>
        <w:pStyle w:val="Default"/>
        <w:spacing w:before="240"/>
        <w:ind w:firstLine="1418"/>
        <w:rPr>
          <w:rFonts w:hint="cs"/>
          <w:sz w:val="32"/>
          <w:szCs w:val="32"/>
          <w:cs/>
        </w:rPr>
      </w:pPr>
      <w:r w:rsidRPr="00952A73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องค์การบริหารส่วนตำบลเขาแก้ว  ได้ดำเนินการขยายกรอบเวลาแผน</w:t>
      </w:r>
      <w:proofErr w:type="spellStart"/>
      <w:r>
        <w:rPr>
          <w:rFonts w:hint="cs"/>
          <w:sz w:val="32"/>
          <w:szCs w:val="32"/>
          <w:cs/>
        </w:rPr>
        <w:t>ปฎิบัติ</w:t>
      </w:r>
      <w:proofErr w:type="spellEnd"/>
      <w:r>
        <w:rPr>
          <w:rFonts w:hint="cs"/>
          <w:sz w:val="32"/>
          <w:szCs w:val="32"/>
          <w:cs/>
        </w:rPr>
        <w:t>การป้องกันการทุจริตปีงบประมาณ  พ.ศ.๒๕๖๕  เป็นที่เรียบร้อยแล้ว  จึงประกาศใช้แผน</w:t>
      </w:r>
      <w:proofErr w:type="spellStart"/>
      <w:r>
        <w:rPr>
          <w:rFonts w:hint="cs"/>
          <w:sz w:val="32"/>
          <w:szCs w:val="32"/>
          <w:cs/>
        </w:rPr>
        <w:t>ปฎิบัติ</w:t>
      </w:r>
      <w:proofErr w:type="spellEnd"/>
      <w:r>
        <w:rPr>
          <w:rFonts w:hint="cs"/>
          <w:sz w:val="32"/>
          <w:szCs w:val="32"/>
          <w:cs/>
        </w:rPr>
        <w:t>การป้องกันการทุจริตประจำปีงบประมาณ  พ.ศ.๒๕๖๕  ดังรายละเอียด</w:t>
      </w:r>
      <w:proofErr w:type="spellStart"/>
      <w:r>
        <w:rPr>
          <w:rFonts w:hint="cs"/>
          <w:sz w:val="32"/>
          <w:szCs w:val="32"/>
          <w:cs/>
        </w:rPr>
        <w:t>ปรากฎ</w:t>
      </w:r>
      <w:proofErr w:type="spellEnd"/>
      <w:r>
        <w:rPr>
          <w:rFonts w:hint="cs"/>
          <w:sz w:val="32"/>
          <w:szCs w:val="32"/>
          <w:cs/>
        </w:rPr>
        <w:t>แนบท้ายประกาศนี้</w:t>
      </w:r>
    </w:p>
    <w:p w:rsidR="00BF4351" w:rsidRPr="00952A73" w:rsidRDefault="00BF4351" w:rsidP="00BF4351">
      <w:pPr>
        <w:pStyle w:val="Default"/>
        <w:spacing w:before="240"/>
        <w:ind w:firstLine="1418"/>
        <w:rPr>
          <w:sz w:val="32"/>
          <w:szCs w:val="32"/>
        </w:rPr>
      </w:pPr>
      <w:r w:rsidRPr="00952A73">
        <w:rPr>
          <w:sz w:val="32"/>
          <w:szCs w:val="32"/>
          <w:cs/>
        </w:rPr>
        <w:t xml:space="preserve">  จึงประกาศให้ทราบโดยทั่วกัน</w:t>
      </w:r>
      <w:r w:rsidRPr="00952A73">
        <w:rPr>
          <w:sz w:val="32"/>
          <w:szCs w:val="32"/>
        </w:rPr>
        <w:t xml:space="preserve"> </w:t>
      </w:r>
    </w:p>
    <w:p w:rsidR="00BF4351" w:rsidRPr="00952A73" w:rsidRDefault="00BF4351" w:rsidP="00BF4351">
      <w:pPr>
        <w:pStyle w:val="Default"/>
        <w:spacing w:before="240"/>
        <w:ind w:left="2160" w:firstLine="720"/>
        <w:jc w:val="thaiDistribute"/>
        <w:rPr>
          <w:sz w:val="32"/>
          <w:szCs w:val="32"/>
        </w:rPr>
      </w:pPr>
      <w:r w:rsidRPr="00952A73">
        <w:rPr>
          <w:sz w:val="32"/>
          <w:szCs w:val="32"/>
          <w:cs/>
        </w:rPr>
        <w:t>ประกาศ</w:t>
      </w:r>
      <w:r w:rsidRPr="00952A73">
        <w:rPr>
          <w:sz w:val="32"/>
          <w:szCs w:val="32"/>
        </w:rPr>
        <w:t xml:space="preserve"> </w:t>
      </w:r>
      <w:r w:rsidRPr="00952A73">
        <w:rPr>
          <w:sz w:val="32"/>
          <w:szCs w:val="32"/>
          <w:cs/>
        </w:rPr>
        <w:t>ณ</w:t>
      </w:r>
      <w:r w:rsidRPr="00952A73">
        <w:rPr>
          <w:sz w:val="32"/>
          <w:szCs w:val="32"/>
        </w:rPr>
        <w:t xml:space="preserve"> </w:t>
      </w:r>
      <w:r w:rsidRPr="00952A73">
        <w:rPr>
          <w:sz w:val="32"/>
          <w:szCs w:val="32"/>
          <w:cs/>
        </w:rPr>
        <w:t>วันที่</w:t>
      </w:r>
      <w:r w:rsidRPr="00952A73">
        <w:rPr>
          <w:sz w:val="32"/>
          <w:szCs w:val="32"/>
        </w:rPr>
        <w:t xml:space="preserve">   </w:t>
      </w:r>
      <w:r>
        <w:rPr>
          <w:rFonts w:hint="cs"/>
          <w:sz w:val="32"/>
          <w:szCs w:val="32"/>
          <w:cs/>
        </w:rPr>
        <w:t>๒๘</w:t>
      </w:r>
      <w:r w:rsidRPr="00952A73">
        <w:rPr>
          <w:sz w:val="32"/>
          <w:szCs w:val="32"/>
          <w:cs/>
        </w:rPr>
        <w:t xml:space="preserve">   เดือน</w:t>
      </w:r>
      <w:r w:rsidRPr="00952A73">
        <w:rPr>
          <w:sz w:val="32"/>
          <w:szCs w:val="32"/>
        </w:rPr>
        <w:t xml:space="preserve"> </w:t>
      </w:r>
      <w:r w:rsidRPr="00952A73">
        <w:rPr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กันยายน</w:t>
      </w:r>
      <w:r w:rsidRPr="00952A73">
        <w:rPr>
          <w:sz w:val="32"/>
          <w:szCs w:val="32"/>
        </w:rPr>
        <w:t xml:space="preserve">  </w:t>
      </w:r>
      <w:r w:rsidRPr="00952A73">
        <w:rPr>
          <w:sz w:val="32"/>
          <w:szCs w:val="32"/>
          <w:cs/>
        </w:rPr>
        <w:t>พ</w:t>
      </w:r>
      <w:r w:rsidRPr="00952A73">
        <w:rPr>
          <w:sz w:val="32"/>
          <w:szCs w:val="32"/>
        </w:rPr>
        <w:t>.</w:t>
      </w:r>
      <w:r w:rsidRPr="00952A73">
        <w:rPr>
          <w:sz w:val="32"/>
          <w:szCs w:val="32"/>
          <w:cs/>
        </w:rPr>
        <w:t>ศ</w:t>
      </w:r>
      <w:r w:rsidRPr="00952A73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๒๕๖๔</w:t>
      </w:r>
    </w:p>
    <w:p w:rsidR="00BF4351" w:rsidRPr="00952A73" w:rsidRDefault="00BF4351" w:rsidP="00BF4351">
      <w:pPr>
        <w:pStyle w:val="Default"/>
        <w:spacing w:before="240"/>
        <w:ind w:left="3600" w:firstLine="720"/>
        <w:jc w:val="thaiDistribute"/>
        <w:rPr>
          <w:sz w:val="32"/>
          <w:szCs w:val="32"/>
        </w:rPr>
      </w:pPr>
      <w:r w:rsidRPr="00952A73">
        <w:rPr>
          <w:sz w:val="32"/>
          <w:szCs w:val="32"/>
          <w:cs/>
        </w:rPr>
        <w:t>(ลงชื่อ)</w:t>
      </w:r>
      <w:r w:rsidRPr="00952A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 wp14:anchorId="0B999ACE" wp14:editId="1ED48AC2">
            <wp:extent cx="1033780" cy="588645"/>
            <wp:effectExtent l="0" t="0" r="0" b="1905"/>
            <wp:docPr id="3" name="รูปภาพ 3" descr="คำอธิบาย: C:\Users\BarnComd\Downloads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BarnComd\Downloads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351" w:rsidRPr="00952A73" w:rsidRDefault="00BF4351" w:rsidP="00BF4351">
      <w:pPr>
        <w:pStyle w:val="Default"/>
        <w:spacing w:before="240"/>
        <w:ind w:left="3600" w:firstLine="720"/>
        <w:jc w:val="thaiDistribute"/>
        <w:rPr>
          <w:sz w:val="32"/>
          <w:szCs w:val="32"/>
        </w:rPr>
      </w:pPr>
      <w:r w:rsidRPr="00952A7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952A73">
        <w:rPr>
          <w:sz w:val="32"/>
          <w:szCs w:val="32"/>
        </w:rPr>
        <w:t xml:space="preserve">    (</w:t>
      </w:r>
      <w:proofErr w:type="gramStart"/>
      <w:r w:rsidRPr="00952A73">
        <w:rPr>
          <w:sz w:val="32"/>
          <w:szCs w:val="32"/>
          <w:cs/>
        </w:rPr>
        <w:t>นายดุสิต  วิชัยพล</w:t>
      </w:r>
      <w:proofErr w:type="gramEnd"/>
      <w:r w:rsidRPr="00952A73">
        <w:rPr>
          <w:sz w:val="32"/>
          <w:szCs w:val="32"/>
        </w:rPr>
        <w:t xml:space="preserve">) </w:t>
      </w:r>
    </w:p>
    <w:p w:rsidR="00BF4351" w:rsidRPr="00952A73" w:rsidRDefault="00BF4351" w:rsidP="00BF4351">
      <w:pPr>
        <w:pStyle w:val="Default"/>
        <w:ind w:left="3600" w:firstLine="720"/>
        <w:jc w:val="thaiDistribute"/>
        <w:rPr>
          <w:sz w:val="32"/>
          <w:szCs w:val="32"/>
        </w:rPr>
      </w:pPr>
      <w:r w:rsidRPr="00952A73">
        <w:rPr>
          <w:sz w:val="32"/>
          <w:szCs w:val="32"/>
          <w:cs/>
        </w:rPr>
        <w:t xml:space="preserve">  นายกองค์การบริหารส่วนตำบลเขาแก้ว</w:t>
      </w:r>
      <w:r w:rsidRPr="00952A73">
        <w:rPr>
          <w:sz w:val="32"/>
          <w:szCs w:val="32"/>
        </w:rPr>
        <w:t xml:space="preserve"> </w:t>
      </w:r>
    </w:p>
    <w:p w:rsidR="00BF4351" w:rsidRPr="00952A73" w:rsidRDefault="00BF4351" w:rsidP="00BF4351">
      <w:pPr>
        <w:pStyle w:val="Default"/>
        <w:ind w:left="3600" w:firstLine="720"/>
        <w:jc w:val="thaiDistribute"/>
        <w:rPr>
          <w:sz w:val="32"/>
          <w:szCs w:val="32"/>
        </w:rPr>
      </w:pPr>
    </w:p>
    <w:p w:rsidR="00E661E0" w:rsidRPr="00BF4351" w:rsidRDefault="00E661E0">
      <w:pPr>
        <w:rPr>
          <w:rFonts w:ascii="TH SarabunIT๙" w:hAnsi="TH SarabunIT๙" w:cs="TH SarabunIT๙"/>
          <w:sz w:val="36"/>
          <w:szCs w:val="36"/>
        </w:rPr>
      </w:pPr>
    </w:p>
    <w:sectPr w:rsidR="00E661E0" w:rsidRPr="00BF4351" w:rsidSect="00BF435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51"/>
    <w:rsid w:val="00BF4351"/>
    <w:rsid w:val="00E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51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35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43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4351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51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35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43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4351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2022-04-25T02:45:00Z</dcterms:created>
  <dcterms:modified xsi:type="dcterms:W3CDTF">2022-04-25T02:46:00Z</dcterms:modified>
</cp:coreProperties>
</file>